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FEAE4" w14:textId="77777777" w:rsidR="00AA4981" w:rsidRDefault="00AA4981" w:rsidP="00AA4981">
      <w:r>
        <w:rPr>
          <w:rFonts w:ascii="Calibri" w:hAnsi="Calibri" w:cs="Calibri"/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19D4A3" wp14:editId="40FF68A7">
                <wp:simplePos x="0" y="0"/>
                <wp:positionH relativeFrom="margin">
                  <wp:align>center</wp:align>
                </wp:positionH>
                <wp:positionV relativeFrom="paragraph">
                  <wp:posOffset>243205</wp:posOffset>
                </wp:positionV>
                <wp:extent cx="6838950" cy="410880"/>
                <wp:effectExtent l="0" t="0" r="19050" b="27305"/>
                <wp:wrapNone/>
                <wp:docPr id="1277312338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0" cy="410880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50000">
                              <a:srgbClr val="49B489"/>
                            </a:gs>
                            <a:gs pos="28000">
                              <a:srgbClr val="20B0B3"/>
                            </a:gs>
                            <a:gs pos="0">
                              <a:srgbClr val="0098D0"/>
                            </a:gs>
                            <a:gs pos="76000">
                              <a:srgbClr val="7BBB51"/>
                            </a:gs>
                            <a:gs pos="90000">
                              <a:srgbClr val="A8C819"/>
                            </a:gs>
                          </a:gsLst>
                          <a:lin ang="2700000" scaled="1"/>
                          <a:tileRect/>
                        </a:gra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0D29AC2" w14:textId="77777777" w:rsidR="00AA4981" w:rsidRPr="00854F4A" w:rsidRDefault="00AA4981" w:rsidP="00AA4981">
                            <w:pPr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   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noProof/>
                                <w:color w:val="FFFFFF" w:themeColor="background1"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66A85AC8" wp14:editId="63AF9042">
                                  <wp:extent cx="251209" cy="251209"/>
                                  <wp:effectExtent l="0" t="0" r="0" b="0"/>
                                  <wp:docPr id="2131924933" name="Graphique 15" descr="Badge d'employé contou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31924933" name="Graphique 2131924933" descr="Badge d'employé contour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437" cy="25243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t xml:space="preserve">            </w:t>
                            </w:r>
                            <w:r w:rsidRPr="00854F4A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                                       INT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IT</w:t>
                            </w:r>
                            <w:r w:rsidRPr="00854F4A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ULE DU POST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19D4A3" id="Rectangle : coins arrondis 2" o:spid="_x0000_s1026" style="position:absolute;margin-left:0;margin-top:19.15pt;width:538.5pt;height:32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EMY5AIAADUGAAAOAAAAZHJzL2Uyb0RvYy54bWysVMlu2zAQvRfoPxC6N5Ic25GN2IEXpCgQ&#10;NEGTImeaoiwCFMmS9JJ+fR8peUnqU1Ef6KFm5g3nzXJ7t28k2XLrhFaTJL/KEsIV06VQ60ny8+X+&#10;S5EQ56kqqdSKT5I37pK76edPtzsz5j1da1lySwCi3HhnJkntvRmnqWM1b6i70oYrKCttG+pxteu0&#10;tHQH9EamvSwbpjttS2M1487h67JVJtOIX1Wc+ceqctwTOUnwNh9PG89VONPpLR2vLTW1YN0z6D+8&#10;oqFCIegRakk9JRsr/oJqBLPa6cpfMd2kuqoE4zEHZJNnH7J5rqnhMReQ48yRJvf/YNn37bN5sqBh&#10;Z9zYQQxZ7CvbhH+8j+wjWW9HsvjeE4aPw+K6GA3AKYOun2dFEdlMT97GOv+V64YEYZJYvVHlD1Qk&#10;EkW3D84jLOwPdh1/5b2QklRSoB0UmiYhVvtX4etIB5qsJdrBP3o4YjQYGWT4RZWz69VCWrKlKHp/&#10;NO8Xo1BnRFq7c49ecdGjl82z+fVFjwv4WTYqlofM3+PfDC/i38zn80F+EX90OYdZsSjy8xxiKl3+&#10;UihCw7T1boI3CuIYlbwMRMXu9kLyQHtHgaWR4ECEVGQHs+CIMlLwXUnqITYG7k6tE0LlGnPNvG2Z&#10;1VIcvd/RnA+GWdFrjWpa8pb8PBSly7Qzj3Vw5zih/Evq6tYlqtqHN8JjN0jRTJJQqSOSVOHxPE53&#10;10Sn5g2S36/2yDaIK12+PdnQQbGNnWH3AvEeqPNP1GLUkTnWl3/EUUkNOnQnJaTW9vel78EeEwht&#10;QnZYHaDq14ZaNKr8ptCJo7zfB6yPl/7gpoeLPdeszjVq0yw0GjVH4QyLYrD38iBWVjev2HKzEBUq&#10;qhhit0XpLgvfrjTsScZns2iG/WKof1DPhh1mJjD9sn+l1nQj6THM3/VhzdDxh6FsbQPZSs82Xlci&#10;NtGJVxQzXLCb2vFq92hYfuf3aHXa9tM/AAAA//8DAFBLAwQUAAYACAAAACEA4PBW/t0AAAAIAQAA&#10;DwAAAGRycy9kb3ducmV2LnhtbEyPwWrDMBBE74X+g9hCb41UGxzjWg7B0JYe44RCb4q1tUyslbEU&#10;x/37yqf2trszzL4pd4sd2IyT7x1JeN4IYEit0z11Ek7H16ccmA+KtBocoYQf9LCr7u9KVWh3owPO&#10;TehYDCFfKAkmhLHg3LcGrfIbNyJF7dtNVoW4Th3Xk7rFcDvwRIiMW9VT/GDUiLXB9tJcrYTRvB8/&#10;6ro59Xl2mJOvz7fMzImUjw/L/gVYwCX8mWHFj+hQRaazu5L2bJAQiwQJaZ4CW1Wx3cbLeZ1SAbwq&#10;+f8C1S8AAAD//wMAUEsBAi0AFAAGAAgAAAAhALaDOJL+AAAA4QEAABMAAAAAAAAAAAAAAAAAAAAA&#10;AFtDb250ZW50X1R5cGVzXS54bWxQSwECLQAUAAYACAAAACEAOP0h/9YAAACUAQAACwAAAAAAAAAA&#10;AAAAAAAvAQAAX3JlbHMvLnJlbHNQSwECLQAUAAYACAAAACEAcyRDGOQCAAA1BgAADgAAAAAAAAAA&#10;AAAAAAAuAgAAZHJzL2Uyb0RvYy54bWxQSwECLQAUAAYACAAAACEA4PBW/t0AAAAIAQAADwAAAAAA&#10;AAAAAAAAAAA+BQAAZHJzL2Rvd25yZXYueG1sUEsFBgAAAAAEAAQA8wAAAEgGAAAAAA==&#10;" fillcolor="#0098d0" strokecolor="#042433" strokeweight="1pt">
                <v:fill color2="#a8c819" rotate="t" angle="45" colors="0 #0098d0;18350f #20b0b3;.5 #49b489;49807f #7bbb51;58982f #a8c819" focus="100%" type="gradient"/>
                <v:stroke joinstyle="miter"/>
                <v:textbox>
                  <w:txbxContent>
                    <w:p w14:paraId="30D29AC2" w14:textId="77777777" w:rsidR="00AA4981" w:rsidRPr="00854F4A" w:rsidRDefault="00AA4981" w:rsidP="00AA4981">
                      <w:pPr>
                        <w:rPr>
                          <w:rFonts w:ascii="Calibri" w:hAnsi="Calibri" w:cs="Calibri"/>
                          <w:sz w:val="32"/>
                          <w:szCs w:val="32"/>
                        </w:rPr>
                      </w:pPr>
                      <w:r>
                        <w:rPr>
                          <w:noProof/>
                        </w:rPr>
                        <w:t xml:space="preserve">    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noProof/>
                          <w:color w:val="FFFFFF" w:themeColor="background1"/>
                          <w:sz w:val="32"/>
                          <w:szCs w:val="32"/>
                        </w:rPr>
                        <w:drawing>
                          <wp:inline distT="0" distB="0" distL="0" distR="0" wp14:anchorId="66A85AC8" wp14:editId="63AF9042">
                            <wp:extent cx="251209" cy="251209"/>
                            <wp:effectExtent l="0" t="0" r="0" b="0"/>
                            <wp:docPr id="2131924933" name="Graphique 15" descr="Badge d'employé contou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31924933" name="Graphique 2131924933" descr="Badge d'employé contour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8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437" cy="25243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t xml:space="preserve">            </w:t>
                      </w:r>
                      <w:r w:rsidRPr="00854F4A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                                        INT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IT</w:t>
                      </w:r>
                      <w:r w:rsidRPr="00854F4A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ULE DU POST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95300E7" w14:textId="77777777" w:rsidR="00AA4981" w:rsidRPr="000218E6" w:rsidRDefault="00AA4981" w:rsidP="00AA4981"/>
    <w:tbl>
      <w:tblPr>
        <w:tblStyle w:val="TableauGrille1Clair-Accentuation1"/>
        <w:tblpPr w:leftFromText="141" w:rightFromText="141" w:vertAnchor="text" w:horzAnchor="margin" w:tblpXSpec="center" w:tblpY="657"/>
        <w:tblW w:w="10773" w:type="dxa"/>
        <w:tblLook w:val="04A0" w:firstRow="1" w:lastRow="0" w:firstColumn="1" w:lastColumn="0" w:noHBand="0" w:noVBand="1"/>
      </w:tblPr>
      <w:tblGrid>
        <w:gridCol w:w="2830"/>
        <w:gridCol w:w="3969"/>
        <w:gridCol w:w="3974"/>
      </w:tblGrid>
      <w:tr w:rsidR="00AA4981" w14:paraId="66FED553" w14:textId="77777777" w:rsidTr="00461A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05649C0" w14:textId="77777777" w:rsidR="00AA4981" w:rsidRPr="00393A4F" w:rsidRDefault="00AA4981" w:rsidP="00461AAB">
            <w:pPr>
              <w:rPr>
                <w:rFonts w:ascii="Calibri" w:hAnsi="Calibri" w:cs="Calibri"/>
                <w:b w:val="0"/>
                <w:bCs w:val="0"/>
                <w:color w:val="0070C0"/>
                <w:sz w:val="24"/>
                <w:szCs w:val="24"/>
              </w:rPr>
            </w:pPr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>NOM DU POSTE</w:t>
            </w:r>
          </w:p>
        </w:tc>
        <w:tc>
          <w:tcPr>
            <w:tcW w:w="794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9582E8F" w14:textId="5CAB9064" w:rsidR="00AA4981" w:rsidRPr="00AA4981" w:rsidRDefault="00AA4981" w:rsidP="00461AA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AA4981">
              <w:rPr>
                <w:rFonts w:ascii="Calibri" w:hAnsi="Calibri" w:cs="Calibri"/>
                <w:sz w:val="24"/>
                <w:szCs w:val="24"/>
              </w:rPr>
              <w:t>MECANISIEN(NE)</w:t>
            </w:r>
          </w:p>
        </w:tc>
      </w:tr>
      <w:tr w:rsidR="00AA4981" w14:paraId="3FF2D30D" w14:textId="77777777" w:rsidTr="00461AAB">
        <w:trPr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9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94AC5E4" w14:textId="3DC9DB1A" w:rsidR="00AA4981" w:rsidRDefault="00AA4981" w:rsidP="00461AAB"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>FAMILLE D’EMPLOI</w:t>
            </w:r>
            <w:r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 : PRODUCTION </w:t>
            </w:r>
          </w:p>
        </w:tc>
        <w:tc>
          <w:tcPr>
            <w:tcW w:w="3974" w:type="dxa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4969585" w14:textId="2934D71D" w:rsidR="00AA4981" w:rsidRPr="007914B5" w:rsidRDefault="00AA4981" w:rsidP="00461A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914B5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FILIERE</w:t>
            </w:r>
            <w: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 : PRODUCTION ET MAINTENANCE PORTUAIRE </w:t>
            </w:r>
          </w:p>
        </w:tc>
      </w:tr>
      <w:tr w:rsidR="00AA4981" w14:paraId="1B1A9D91" w14:textId="77777777" w:rsidTr="00461AAB">
        <w:trPr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1977B5A" w14:textId="77777777" w:rsidR="00AA4981" w:rsidRPr="00393A4F" w:rsidRDefault="00AA4981" w:rsidP="00461AAB">
            <w:pPr>
              <w:rPr>
                <w:rFonts w:ascii="Calibri" w:hAnsi="Calibri" w:cs="Calibri"/>
                <w:b w:val="0"/>
                <w:bCs w:val="0"/>
                <w:color w:val="0070C0"/>
                <w:sz w:val="24"/>
                <w:szCs w:val="24"/>
              </w:rPr>
            </w:pPr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CATEGORIE </w:t>
            </w:r>
          </w:p>
        </w:tc>
        <w:tc>
          <w:tcPr>
            <w:tcW w:w="794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B641F8A" w14:textId="0BE323A4" w:rsidR="00AA4981" w:rsidRPr="005F4209" w:rsidRDefault="00AA4981" w:rsidP="00461A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  <w:r w:rsidRPr="00AA4981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OUVRIER </w:t>
            </w:r>
          </w:p>
        </w:tc>
      </w:tr>
      <w:tr w:rsidR="00AA4981" w14:paraId="74DADF96" w14:textId="77777777" w:rsidTr="00461AAB">
        <w:trPr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71B9280" w14:textId="77777777" w:rsidR="00AA4981" w:rsidRPr="00393A4F" w:rsidRDefault="00AA4981" w:rsidP="00461AAB">
            <w:pPr>
              <w:rPr>
                <w:rFonts w:ascii="Calibri" w:hAnsi="Calibri" w:cs="Calibri"/>
                <w:b w:val="0"/>
                <w:bCs w:val="0"/>
                <w:sz w:val="24"/>
                <w:szCs w:val="24"/>
              </w:rPr>
            </w:pPr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AFFECTATION </w:t>
            </w:r>
          </w:p>
        </w:tc>
        <w:tc>
          <w:tcPr>
            <w:tcW w:w="794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7D015A3" w14:textId="16487385" w:rsidR="00AA4981" w:rsidRPr="00E5509A" w:rsidRDefault="00AA4981" w:rsidP="00461A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Pôle Naval </w:t>
            </w:r>
          </w:p>
        </w:tc>
      </w:tr>
    </w:tbl>
    <w:p w14:paraId="0BC06160" w14:textId="77777777" w:rsidR="00AA4981" w:rsidRDefault="00AA4981" w:rsidP="00AA4981"/>
    <w:p w14:paraId="6E64584B" w14:textId="77777777" w:rsidR="00AA4981" w:rsidRPr="000218E6" w:rsidRDefault="00AA4981" w:rsidP="00AA4981">
      <w:pPr>
        <w:tabs>
          <w:tab w:val="left" w:pos="1620"/>
        </w:tabs>
      </w:pPr>
      <w:r>
        <w:rPr>
          <w:rFonts w:ascii="Calibri" w:hAnsi="Calibri" w:cs="Calibri"/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5E96D3" wp14:editId="42A53B72">
                <wp:simplePos x="0" y="0"/>
                <wp:positionH relativeFrom="margin">
                  <wp:align>center</wp:align>
                </wp:positionH>
                <wp:positionV relativeFrom="paragraph">
                  <wp:posOffset>1621155</wp:posOffset>
                </wp:positionV>
                <wp:extent cx="6872458" cy="428625"/>
                <wp:effectExtent l="0" t="0" r="24130" b="28575"/>
                <wp:wrapNone/>
                <wp:docPr id="26103979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2458" cy="42862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rgbClr val="0098D0"/>
                            </a:gs>
                            <a:gs pos="28000">
                              <a:srgbClr val="20B0B3"/>
                            </a:gs>
                            <a:gs pos="90000">
                              <a:srgbClr val="A8C819"/>
                            </a:gs>
                            <a:gs pos="76000">
                              <a:srgbClr val="7BBB51"/>
                            </a:gs>
                            <a:gs pos="50000">
                              <a:srgbClr val="49B489"/>
                            </a:gs>
                          </a:gsLst>
                          <a:lin ang="2700000" scaled="1"/>
                          <a:tileRect/>
                        </a:gra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13E1981" w14:textId="77777777" w:rsidR="00AA4981" w:rsidRPr="000218E6" w:rsidRDefault="00AA4981" w:rsidP="00AA4981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0218E6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DESCRIPTION DU POSTE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15E96D3" id="Rectangle : coins arrondis 3" o:spid="_x0000_s1027" style="position:absolute;margin-left:0;margin-top:127.65pt;width:541.15pt;height:33.75pt;z-index:25166028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qqa5AIAADwGAAAOAAAAZHJzL2Uyb0RvYy54bWysVMlu2zAQvRfoPxC8N1rqRTYiB16QokCQ&#10;GE2KnGmKtAhQJEvSS/r1HVLyklSnohdpyFk48+bN3N4dG4n2zDqhVYmzmxQjpqiuhNqW+OfL/ZcC&#10;I+eJqojUipX4jTl8N/v86fZgpizXtZYVswiCKDc9mBLX3ptpkjhas4a4G22YAiXXtiEejnabVJYc&#10;IHojkzxNR8lB28pYTZlzcLtqlXgW43POqH/i3DGPZIkhNx+/Nn434ZvMbsl0a4mpBe3SIP+QRUOE&#10;gkfPoVbEE7Sz4q9QjaBWO839DdVNojkXlMUaoJos/VDNc00Mi7UAOM6cYXL/Lyx93D+btQUYDsZN&#10;HYihiiO3TfhDfugYwXo7g8WOHlG4HBXjfDCE9lLQDfJilA8DmsnF21jnvzHdoCCU2Oqdqn5ARyJQ&#10;ZP/gfGt/suvwq+6FlIhLAXRQQBqMrPavwtcRDiBZC7QD/+jhkNGASBqvnd1ultKiPQkNTyfFKvYY&#10;stq6a+u8SNMejzxdpIuvXR3vPSbg0OMxL5ZFNun1GI96PcaLxWKY9XoM+98YTBaD4vqNWE5XvxQK&#10;kTBt+Th4A8kdJZJVAajIbi8kC7C3YAPXI8ABDKnQAcyCI7SRAN5cEg9iY8DdqS1GRG5hrqm3Lbpa&#10;irP3O6iz4Sgt8taoJhVrG5CFgrpKO/PIEHcdJ7R/RVzdukRVm3gjPOwGKZoSh26dI0kVkmdxujsS&#10;XcgbJH/cHJE4IRBuNrp6W9tApEAU5Ay9F/DsA3F+TSxMPFzCFvNP8OFSAyq6kzCqtf3ddx/sYRBB&#10;i9EBNggg9mtHLPBVfldAyEk2GEBYHw+D4TiHg73WbK41atcsNXA2i9lFMdh7eRK51c0rLLt5eBVU&#10;RFF4u+1Nd1j6drPBuqRsPo9msGYM8Q/q2dDT6ATAX46vxJpuMj3M9KM+bRsy/TCbrW3AXOn5zmsu&#10;IpcuuEJPwwFWVOxut07DDrw+R6vL0p/9AQAA//8DAFBLAwQUAAYACAAAACEA327Tad4AAAAJAQAA&#10;DwAAAGRycy9kb3ducmV2LnhtbEyPwWrDMBBE74X+g9hCb41chRjjeh2CoS09xgmF3hR7a5lYK2Mp&#10;jvv3VU7tbZZZZt4U28UOYqbJ944RnlcJCOLGtT13CMfD61MGwgfNrR4cE8IPediW93eFzlt35T3N&#10;dehEDGGfawQTwphL6RtDVvuVG4mj9+0mq0M8p062k77GcDtIlSSptLrn2GD0SJWh5lxfLMJo3g8f&#10;VVUf+yzdz+rr8y01s0J8fFh2LyACLeHvGW74ER3KyHRyF269GBDikICgNps1iJudZCqqE8JaqQxk&#10;Wcj/C8pfAAAA//8DAFBLAQItABQABgAIAAAAIQC2gziS/gAAAOEBAAATAAAAAAAAAAAAAAAAAAAA&#10;AABbQ29udGVudF9UeXBlc10ueG1sUEsBAi0AFAAGAAgAAAAhADj9If/WAAAAlAEAAAsAAAAAAAAA&#10;AAAAAAAALwEAAF9yZWxzLy5yZWxzUEsBAi0AFAAGAAgAAAAhAKjOqprkAgAAPAYAAA4AAAAAAAAA&#10;AAAAAAAALgIAAGRycy9lMm9Eb2MueG1sUEsBAi0AFAAGAAgAAAAhAN9u02neAAAACQEAAA8AAAAA&#10;AAAAAAAAAAAAPgUAAGRycy9kb3ducmV2LnhtbFBLBQYAAAAABAAEAPMAAABJBgAAAAA=&#10;" fillcolor="#0098d0" strokecolor="#042433" strokeweight="1pt">
                <v:fill color2="#a8c819" rotate="t" angle="45" colors="0 #0098d0;18350f #20b0b3;.5 #49b489;49807f #7bbb51;58982f #a8c819" focus="100%" type="gradient"/>
                <v:stroke joinstyle="miter"/>
                <v:textbox>
                  <w:txbxContent>
                    <w:p w14:paraId="613E1981" w14:textId="77777777" w:rsidR="00AA4981" w:rsidRPr="000218E6" w:rsidRDefault="00AA4981" w:rsidP="00AA4981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0218E6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DESCRIPTION DU POSTE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tab/>
      </w:r>
    </w:p>
    <w:p w14:paraId="1A9C2CD6" w14:textId="77777777" w:rsidR="00AA4981" w:rsidRDefault="00AA4981" w:rsidP="00AA4981">
      <w:pPr>
        <w:tabs>
          <w:tab w:val="left" w:pos="1620"/>
        </w:tabs>
      </w:pPr>
      <w:r>
        <w:rPr>
          <w:rFonts w:ascii="Calibri" w:hAnsi="Calibri" w:cs="Calibri"/>
          <w:b/>
          <w:bCs/>
          <w:noProof/>
          <w:color w:val="FFFFFF" w:themeColor="background1"/>
          <w:sz w:val="32"/>
          <w:szCs w:val="32"/>
        </w:rPr>
        <w:drawing>
          <wp:anchor distT="0" distB="0" distL="114300" distR="114300" simplePos="0" relativeHeight="251663360" behindDoc="0" locked="0" layoutInCell="1" allowOverlap="1" wp14:anchorId="05A336C0" wp14:editId="61782649">
            <wp:simplePos x="0" y="0"/>
            <wp:positionH relativeFrom="column">
              <wp:posOffset>-414020</wp:posOffset>
            </wp:positionH>
            <wp:positionV relativeFrom="paragraph">
              <wp:posOffset>114300</wp:posOffset>
            </wp:positionV>
            <wp:extent cx="252095" cy="252095"/>
            <wp:effectExtent l="0" t="0" r="0" b="0"/>
            <wp:wrapNone/>
            <wp:docPr id="409042853" name="Graphique 9" descr="Mille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042853" name="Graphique 409042853" descr="Mille avec un remplissage uni"/>
                    <pic:cNvPicPr/>
                  </pic:nvPicPr>
                  <pic:blipFill>
                    <a:blip r:embed="rId9">
                      <a:extLs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70BD52" w14:textId="77777777" w:rsidR="00AA4981" w:rsidRDefault="00AA4981" w:rsidP="00AA4981">
      <w:pPr>
        <w:tabs>
          <w:tab w:val="left" w:pos="1620"/>
        </w:tabs>
      </w:pPr>
    </w:p>
    <w:tbl>
      <w:tblPr>
        <w:tblStyle w:val="TableauGrille1Clair-Accentuation1"/>
        <w:tblpPr w:leftFromText="141" w:rightFromText="141" w:vertAnchor="text" w:horzAnchor="margin" w:tblpXSpec="center" w:tblpY="310"/>
        <w:tblW w:w="10784" w:type="dxa"/>
        <w:tblLook w:val="0000" w:firstRow="0" w:lastRow="0" w:firstColumn="0" w:lastColumn="0" w:noHBand="0" w:noVBand="0"/>
      </w:tblPr>
      <w:tblGrid>
        <w:gridCol w:w="2830"/>
        <w:gridCol w:w="7954"/>
      </w:tblGrid>
      <w:tr w:rsidR="00AA4981" w14:paraId="5B7D17AD" w14:textId="77777777" w:rsidTr="00461AAB">
        <w:trPr>
          <w:trHeight w:val="841"/>
        </w:trPr>
        <w:tc>
          <w:tcPr>
            <w:tcW w:w="10784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41BD9BE" w14:textId="23E0EF80" w:rsidR="00AA4981" w:rsidRPr="00EC6C21" w:rsidRDefault="00AA4981" w:rsidP="00AA4981">
            <w:pPr>
              <w:jc w:val="center"/>
              <w:rPr>
                <w:rFonts w:ascii="Calibri" w:hAnsi="Calibri" w:cs="Calibri"/>
                <w:b/>
                <w:color w:val="0070C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S</w:t>
            </w:r>
            <w:r w:rsidRPr="00AA4981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ous l’autorité du</w:t>
            </w:r>
            <w:r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 (de la)</w:t>
            </w:r>
            <w:r w:rsidRPr="00AA4981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 Chef</w:t>
            </w:r>
            <w:r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(</w:t>
            </w:r>
            <w:proofErr w:type="spellStart"/>
            <w:r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fe</w:t>
            </w:r>
            <w:proofErr w:type="spellEnd"/>
            <w:r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)</w:t>
            </w:r>
            <w:r w:rsidRPr="00AA4981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 d’Equipe, le</w:t>
            </w:r>
            <w:r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 (la)</w:t>
            </w:r>
            <w:r w:rsidRPr="00AA4981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 mécanicien</w:t>
            </w:r>
            <w:r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(ne)</w:t>
            </w:r>
            <w:r w:rsidRPr="00AA4981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 sera chargé</w:t>
            </w:r>
            <w:r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(e)</w:t>
            </w:r>
            <w:r w:rsidRPr="00AA4981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 d’opérations de maintenance et participera à l’entretien général et aux manœuvres des outils d’assèchements</w:t>
            </w:r>
          </w:p>
        </w:tc>
      </w:tr>
      <w:tr w:rsidR="00AA4981" w14:paraId="186DB4D0" w14:textId="77777777" w:rsidTr="00461AAB">
        <w:trPr>
          <w:trHeight w:val="1531"/>
        </w:trPr>
        <w:tc>
          <w:tcPr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90236E4" w14:textId="77777777" w:rsidR="00AA4981" w:rsidRDefault="00AA4981" w:rsidP="00461AAB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1500AA03" w14:textId="77777777" w:rsidR="00AA4981" w:rsidRDefault="00AA4981" w:rsidP="00461AAB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5586FF1E" w14:textId="77777777" w:rsidR="00AA4981" w:rsidRPr="00CF3B21" w:rsidRDefault="00AA4981" w:rsidP="00461AAB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MISSIONS ET ACTIVITES </w:t>
            </w:r>
          </w:p>
        </w:tc>
        <w:tc>
          <w:tcPr>
            <w:tcW w:w="795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3972CA6" w14:textId="77777777" w:rsidR="00AA4981" w:rsidRPr="00AA4981" w:rsidRDefault="00AA4981" w:rsidP="00AA4981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AA4981">
              <w:rPr>
                <w:rFonts w:ascii="Calibri" w:hAnsi="Calibri" w:cs="Calibri"/>
              </w:rPr>
              <w:t xml:space="preserve">Assure l’ajustage, le montage et le contrôle des pièces mécaniques en respectant les plans et spécifications </w:t>
            </w:r>
          </w:p>
          <w:p w14:paraId="598BC8CF" w14:textId="77777777" w:rsidR="00AA4981" w:rsidRPr="00AA4981" w:rsidRDefault="00AA4981" w:rsidP="00AA4981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AA4981">
              <w:rPr>
                <w:rFonts w:ascii="Calibri" w:hAnsi="Calibri" w:cs="Calibri"/>
              </w:rPr>
              <w:t xml:space="preserve">Réalise des opérations d’usinage </w:t>
            </w:r>
          </w:p>
          <w:p w14:paraId="48A797A9" w14:textId="77777777" w:rsidR="00AA4981" w:rsidRPr="00AA4981" w:rsidRDefault="00AA4981" w:rsidP="00AA4981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AA4981">
              <w:rPr>
                <w:rFonts w:ascii="Calibri" w:hAnsi="Calibri" w:cs="Calibri"/>
              </w:rPr>
              <w:t xml:space="preserve">Effectue des opérations de maintenance des équipements des formes et du </w:t>
            </w:r>
            <w:proofErr w:type="spellStart"/>
            <w:r w:rsidRPr="00AA4981">
              <w:rPr>
                <w:rFonts w:ascii="Calibri" w:hAnsi="Calibri" w:cs="Calibri"/>
              </w:rPr>
              <w:t>slipway</w:t>
            </w:r>
            <w:proofErr w:type="spellEnd"/>
            <w:r w:rsidRPr="00AA4981">
              <w:rPr>
                <w:rFonts w:ascii="Calibri" w:hAnsi="Calibri" w:cs="Calibri"/>
              </w:rPr>
              <w:t xml:space="preserve"> </w:t>
            </w:r>
          </w:p>
          <w:p w14:paraId="6A895FE4" w14:textId="77777777" w:rsidR="00AA4981" w:rsidRPr="00AA4981" w:rsidRDefault="00AA4981" w:rsidP="00AA4981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AA4981">
              <w:rPr>
                <w:rFonts w:ascii="Calibri" w:hAnsi="Calibri" w:cs="Calibri"/>
              </w:rPr>
              <w:t xml:space="preserve">Participe aux opérations de réparations des engins </w:t>
            </w:r>
          </w:p>
          <w:p w14:paraId="0A7C7622" w14:textId="77777777" w:rsidR="00AA4981" w:rsidRPr="00AA4981" w:rsidRDefault="00AA4981" w:rsidP="00AA4981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AA4981">
              <w:rPr>
                <w:rFonts w:ascii="Calibri" w:hAnsi="Calibri" w:cs="Calibri"/>
              </w:rPr>
              <w:t xml:space="preserve">Participe à la conduite du </w:t>
            </w:r>
            <w:proofErr w:type="spellStart"/>
            <w:r w:rsidRPr="00AA4981">
              <w:rPr>
                <w:rFonts w:ascii="Calibri" w:hAnsi="Calibri" w:cs="Calibri"/>
              </w:rPr>
              <w:t>slipway</w:t>
            </w:r>
            <w:proofErr w:type="spellEnd"/>
            <w:r w:rsidRPr="00AA4981">
              <w:rPr>
                <w:rFonts w:ascii="Calibri" w:hAnsi="Calibri" w:cs="Calibri"/>
              </w:rPr>
              <w:t xml:space="preserve"> et aux manœuvres des formes </w:t>
            </w:r>
          </w:p>
          <w:p w14:paraId="63A9327B" w14:textId="77777777" w:rsidR="00AA4981" w:rsidRPr="00AA4981" w:rsidRDefault="00AA4981" w:rsidP="00AA4981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AA4981">
              <w:rPr>
                <w:rFonts w:ascii="Calibri" w:hAnsi="Calibri" w:cs="Calibri"/>
              </w:rPr>
              <w:t>Participe au nettoyage des équipements</w:t>
            </w:r>
          </w:p>
          <w:p w14:paraId="36F60D6C" w14:textId="0891FD25" w:rsidR="00AA4981" w:rsidRPr="00AA4981" w:rsidRDefault="00AA4981" w:rsidP="00AA4981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AA4981">
              <w:rPr>
                <w:rFonts w:ascii="Calibri" w:hAnsi="Calibri" w:cs="Calibri"/>
              </w:rPr>
              <w:t xml:space="preserve"> Met en place les échafaudages</w:t>
            </w:r>
          </w:p>
        </w:tc>
      </w:tr>
      <w:tr w:rsidR="00AA4981" w14:paraId="39B07CF9" w14:textId="77777777" w:rsidTr="00461AAB">
        <w:trPr>
          <w:trHeight w:val="720"/>
        </w:trPr>
        <w:tc>
          <w:tcPr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3BE5B77" w14:textId="77777777" w:rsidR="00AA4981" w:rsidRDefault="00AA4981" w:rsidP="00461AAB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78C7BE24" w14:textId="77777777" w:rsidR="00AA4981" w:rsidRPr="00CF3B21" w:rsidRDefault="00AA4981" w:rsidP="00461AAB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034C5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CONDITIONS DE TRAVAIL</w:t>
            </w:r>
          </w:p>
        </w:tc>
        <w:tc>
          <w:tcPr>
            <w:tcW w:w="795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7C7B20D" w14:textId="77777777" w:rsidR="00AA4981" w:rsidRPr="00AA4981" w:rsidRDefault="00AA4981" w:rsidP="00461AAB">
            <w:pPr>
              <w:pStyle w:val="Paragraphedeliste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AA4981">
              <w:rPr>
                <w:rFonts w:ascii="Calibri" w:hAnsi="Calibri" w:cs="Calibri"/>
              </w:rPr>
              <w:t xml:space="preserve">Au sein du pôle Naval </w:t>
            </w:r>
          </w:p>
          <w:p w14:paraId="21D66A15" w14:textId="0C6189E2" w:rsidR="00AA4981" w:rsidRPr="00AA4981" w:rsidRDefault="00AA4981" w:rsidP="00461AAB">
            <w:pPr>
              <w:pStyle w:val="Paragraphedeliste"/>
              <w:numPr>
                <w:ilvl w:val="0"/>
                <w:numId w:val="2"/>
              </w:numPr>
              <w:rPr>
                <w:rFonts w:ascii="Calibri" w:hAnsi="Calibri" w:cs="Calibri"/>
                <w:sz w:val="24"/>
                <w:szCs w:val="24"/>
              </w:rPr>
            </w:pPr>
            <w:r w:rsidRPr="00AA4981">
              <w:rPr>
                <w:rFonts w:ascii="Calibri" w:hAnsi="Calibri" w:cs="Calibri"/>
              </w:rPr>
              <w:t xml:space="preserve">Conditions particulières : Port de charges lourdes, dans des positions particulières et des espaces confinés </w:t>
            </w:r>
          </w:p>
        </w:tc>
      </w:tr>
    </w:tbl>
    <w:p w14:paraId="42B73206" w14:textId="77777777" w:rsidR="00AA4981" w:rsidRDefault="00AA4981" w:rsidP="00AA4981">
      <w:pPr>
        <w:tabs>
          <w:tab w:val="left" w:pos="1620"/>
        </w:tabs>
      </w:pPr>
    </w:p>
    <w:p w14:paraId="0906FAA8" w14:textId="23A9339C" w:rsidR="00AA4981" w:rsidRPr="000218E6" w:rsidRDefault="00AA4981" w:rsidP="00AA4981">
      <w:r>
        <w:rPr>
          <w:rFonts w:ascii="Calibri" w:hAnsi="Calibri" w:cs="Calibri"/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61A3BF" wp14:editId="67E11518">
                <wp:simplePos x="0" y="0"/>
                <wp:positionH relativeFrom="margin">
                  <wp:align>center</wp:align>
                </wp:positionH>
                <wp:positionV relativeFrom="paragraph">
                  <wp:posOffset>2767965</wp:posOffset>
                </wp:positionV>
                <wp:extent cx="6848475" cy="390525"/>
                <wp:effectExtent l="0" t="0" r="28575" b="28575"/>
                <wp:wrapNone/>
                <wp:docPr id="1122234349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8475" cy="39052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50000">
                              <a:srgbClr val="49B489"/>
                            </a:gs>
                            <a:gs pos="28000">
                              <a:srgbClr val="20B0B3"/>
                            </a:gs>
                            <a:gs pos="0">
                              <a:srgbClr val="0098D0"/>
                            </a:gs>
                            <a:gs pos="76000">
                              <a:srgbClr val="7BBB51"/>
                            </a:gs>
                            <a:gs pos="90000">
                              <a:srgbClr val="A8C819"/>
                            </a:gs>
                          </a:gsLst>
                          <a:lin ang="2700000" scaled="1"/>
                          <a:tileRect/>
                        </a:gra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69839EB" w14:textId="77777777" w:rsidR="00AA4981" w:rsidRPr="000218E6" w:rsidRDefault="00AA4981" w:rsidP="00AA4981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0218E6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PROFIL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961A3BF" id="Rectangle : coins arrondis 4" o:spid="_x0000_s1028" style="position:absolute;margin-left:0;margin-top:217.95pt;width:539.25pt;height:30.75pt;z-index:25166131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GRJ5wIAADwGAAAOAAAAZHJzL2Uyb0RvYy54bWysVMlu2zAQvRfoPxC8N1riRTYiB16QokCQ&#10;BEmKnGmKsghwK0kv6dd3SMlLUp2K+kAPNQtn3ryZm9uDFGjHrONalTi7SjFiiuqKq02Jf77efSsw&#10;cp6oigitWInfmcO3s69fbvZmynLdaFExiyCIctO9KXHjvZkmiaMNk8RdacMUKGttJfFwtZuksmQP&#10;0aVI8jQdJXttK2M1Zc7B11WrxLMYv64Z9Y917ZhHosSQm4+njec6nMnshkw3lpiG0y4N8g9ZSMIV&#10;PHoKtSKeoK3lf4WSnFrtdO2vqJaJrmtOWawBqsnST9W8NMSwWAuA48wJJvf/wtKH3Yt5sgDD3rip&#10;AzFUcaitDP+QHzpEsN5PYLGDRxQ+jopBMRgPMaKgu56kw3wY0EzO3sY6/51piYJQYqu3qnqGjkSg&#10;yO7e+db+aNfhV91xIVAtONBBAWkwstq/cd9EOIBkLdAO/KOHQ0YDIsMUflHl7Ga9FBbtCDR9MFkM&#10;ikmX2cZdeuRFr0eeLtLFda9HT/w0nRSryCOo/GP88ag3/nixWAyz3viT/hrmxbLILmuIT3X1C64Q&#10;CdOWj4M3kNxRIlgVgIrs9lywAHsLNnA9AhyAEArtwSw4QhsJ4F0L4kGUBtyd2mBExAbmmnrbIqsF&#10;P3l/gDkbjtIib40aUrEW/Cw0pau0M48McZdxQvtXxDWtS1S1iUvuYTcILkscOnWKJFRInsXp7kh0&#10;Jm+Q/GF9QBxKyEOg8GWtq/cnG4gU2ewMvePw7D1x/olYmHgAALaYf4SjFhpQ0Z2EUaPt777vwR4G&#10;EbQY7WGDAGK/tsQCX8UPBYScZINBWDnxMhiOc7jYS836UqO2cqmBrxn0z9AoBnsvjmJttXyDZTcP&#10;r4KKKApvt73pLkvfbjZYl5TN59EM1owh/l69GHocnQD46+GNWNNNpoeZftDHbUOmn2aztQ2YKz3f&#10;el3zyKUzrtDTcIEVFbvbrdOwAy/v0eq89Gd/AAAA//8DAFBLAwQUAAYACAAAACEA6doERt8AAAAJ&#10;AQAADwAAAGRycy9kb3ducmV2LnhtbEyPwW7CMBBE70j9B2uRegOHFEJI46AqUlv1SECVejPxNo4a&#10;r6PYhPTva070ODurmTf5fjIdG3FwrSUBq2UEDKm2qqVGwOn4ukiBOS9Jyc4SCvhFB/viYZbLTNkr&#10;HXCsfMNCCLlMCtDe9xnnrtZopFvaHil433Yw0gc5NFwN8hrCTcfjKEq4kS2FBi17LDXWP9XFCOj1&#10;+/GjLKtTmyaHMf76fEv0GAvxOJ9enoF5nPz9GW74AR2KwHS2F1KOdQLCEC9g/bTZAbvZ0TbdADuH&#10;0267Bl7k/P+C4g8AAP//AwBQSwECLQAUAAYACAAAACEAtoM4kv4AAADhAQAAEwAAAAAAAAAAAAAA&#10;AAAAAAAAW0NvbnRlbnRfVHlwZXNdLnhtbFBLAQItABQABgAIAAAAIQA4/SH/1gAAAJQBAAALAAAA&#10;AAAAAAAAAAAAAC8BAABfcmVscy8ucmVsc1BLAQItABQABgAIAAAAIQDHzGRJ5wIAADwGAAAOAAAA&#10;AAAAAAAAAAAAAC4CAABkcnMvZTJvRG9jLnhtbFBLAQItABQABgAIAAAAIQDp2gRG3wAAAAkBAAAP&#10;AAAAAAAAAAAAAAAAAEEFAABkcnMvZG93bnJldi54bWxQSwUGAAAAAAQABADzAAAATQYAAAAA&#10;" fillcolor="#0098d0" strokecolor="#042433" strokeweight="1pt">
                <v:fill color2="#a8c819" rotate="t" angle="45" colors="0 #0098d0;18350f #20b0b3;.5 #49b489;49807f #7bbb51;58982f #a8c819" focus="100%" type="gradient"/>
                <v:stroke joinstyle="miter"/>
                <v:textbox>
                  <w:txbxContent>
                    <w:p w14:paraId="169839EB" w14:textId="77777777" w:rsidR="00AA4981" w:rsidRPr="000218E6" w:rsidRDefault="00AA4981" w:rsidP="00AA4981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0218E6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PROFIL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BCAB6C7" w14:textId="77777777" w:rsidR="00AA4981" w:rsidRDefault="00AA4981" w:rsidP="00AA4981"/>
    <w:p w14:paraId="5AD2CF87" w14:textId="77777777" w:rsidR="00AA4981" w:rsidRDefault="00AA4981" w:rsidP="00AA4981"/>
    <w:tbl>
      <w:tblPr>
        <w:tblStyle w:val="TableauGrille1Clair-Accentuation1"/>
        <w:tblpPr w:leftFromText="141" w:rightFromText="141" w:vertAnchor="text" w:horzAnchor="margin" w:tblpXSpec="center" w:tblpY="34"/>
        <w:tblW w:w="10641" w:type="dxa"/>
        <w:tblLook w:val="0000" w:firstRow="0" w:lastRow="0" w:firstColumn="0" w:lastColumn="0" w:noHBand="0" w:noVBand="0"/>
      </w:tblPr>
      <w:tblGrid>
        <w:gridCol w:w="2835"/>
        <w:gridCol w:w="7806"/>
      </w:tblGrid>
      <w:tr w:rsidR="00AA4981" w14:paraId="7B87E539" w14:textId="77777777" w:rsidTr="00AA4981">
        <w:trPr>
          <w:trHeight w:val="699"/>
        </w:trPr>
        <w:tc>
          <w:tcPr>
            <w:tcW w:w="2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47042C9" w14:textId="77777777" w:rsidR="00AA4981" w:rsidRDefault="00AA4981" w:rsidP="00461AAB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noProof/>
                <w:color w:val="FFFFFF" w:themeColor="background1"/>
                <w:sz w:val="32"/>
                <w:szCs w:val="32"/>
              </w:rPr>
              <w:drawing>
                <wp:anchor distT="0" distB="0" distL="114300" distR="114300" simplePos="0" relativeHeight="251662336" behindDoc="0" locked="0" layoutInCell="1" allowOverlap="1" wp14:anchorId="0363F87E" wp14:editId="2D40B438">
                  <wp:simplePos x="0" y="0"/>
                  <wp:positionH relativeFrom="leftMargin">
                    <wp:posOffset>52070</wp:posOffset>
                  </wp:positionH>
                  <wp:positionV relativeFrom="paragraph">
                    <wp:posOffset>-635000</wp:posOffset>
                  </wp:positionV>
                  <wp:extent cx="290830" cy="290830"/>
                  <wp:effectExtent l="0" t="0" r="0" b="0"/>
                  <wp:wrapNone/>
                  <wp:docPr id="716494944" name="Graphique 10" descr="Utilisateurs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6494944" name="Graphique 716494944" descr="Utilisateurs contour"/>
                          <pic:cNvPicPr/>
                        </pic:nvPicPr>
                        <pic:blipFill>
                          <a:blip r:embed="rId11">
                            <a:extLs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830" cy="290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1BF0391" w14:textId="77777777" w:rsidR="00AA4981" w:rsidRPr="00CF3B21" w:rsidRDefault="00AA4981" w:rsidP="00461AAB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DIPLÔME</w:t>
            </w:r>
            <w: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 </w:t>
            </w: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/ FORMATION </w:t>
            </w:r>
          </w:p>
        </w:tc>
        <w:tc>
          <w:tcPr>
            <w:tcW w:w="78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7F8B6C1" w14:textId="1DB3F590" w:rsidR="00AA4981" w:rsidRPr="00AA4981" w:rsidRDefault="00AA4981" w:rsidP="00AA4981">
            <w:pPr>
              <w:pStyle w:val="Paragraphedeliste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 w:rsidRPr="00AA4981">
              <w:rPr>
                <w:rFonts w:ascii="Calibri" w:hAnsi="Calibri" w:cs="Calibri"/>
              </w:rPr>
              <w:t>Bac Professionnel Mécanicien, avec ou sans première expérience professionnelle.</w:t>
            </w:r>
          </w:p>
        </w:tc>
      </w:tr>
      <w:tr w:rsidR="00AA4981" w14:paraId="5E714C10" w14:textId="77777777" w:rsidTr="00461AAB">
        <w:trPr>
          <w:trHeight w:val="1125"/>
        </w:trPr>
        <w:tc>
          <w:tcPr>
            <w:tcW w:w="2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771B71E" w14:textId="77777777" w:rsidR="00AA4981" w:rsidRDefault="00AA4981" w:rsidP="00461AAB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508AB3AB" w14:textId="77777777" w:rsidR="00AA4981" w:rsidRPr="00CF3B21" w:rsidRDefault="00AA4981" w:rsidP="00461AAB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COMPETENCES REQUISES </w:t>
            </w:r>
          </w:p>
        </w:tc>
        <w:tc>
          <w:tcPr>
            <w:tcW w:w="78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229EC9F" w14:textId="77777777" w:rsidR="00AA4981" w:rsidRPr="00AA4981" w:rsidRDefault="00AA4981" w:rsidP="00AA4981">
            <w:pPr>
              <w:pStyle w:val="Paragraphedeliste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AA4981">
              <w:rPr>
                <w:rFonts w:ascii="Calibri" w:hAnsi="Calibri" w:cs="Calibri"/>
              </w:rPr>
              <w:t xml:space="preserve">Connaissance en montage des éléments et circuits hydrauliques et pneumatiques </w:t>
            </w:r>
          </w:p>
          <w:p w14:paraId="08E87305" w14:textId="77777777" w:rsidR="00AA4981" w:rsidRPr="00AA4981" w:rsidRDefault="00AA4981" w:rsidP="00AA4981">
            <w:pPr>
              <w:pStyle w:val="Paragraphedeliste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AA4981">
              <w:rPr>
                <w:rFonts w:ascii="Calibri" w:hAnsi="Calibri" w:cs="Calibri"/>
              </w:rPr>
              <w:t>Connaissance générale des moteurs</w:t>
            </w:r>
          </w:p>
          <w:p w14:paraId="741B82AE" w14:textId="58914D53" w:rsidR="00AA4981" w:rsidRPr="00AA4981" w:rsidRDefault="00AA4981" w:rsidP="00AA4981">
            <w:pPr>
              <w:pStyle w:val="Paragraphedeliste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AA4981">
              <w:rPr>
                <w:rFonts w:ascii="Calibri" w:hAnsi="Calibri" w:cs="Calibri"/>
              </w:rPr>
              <w:t>Capacité d’écoute et d’observation des mécanismes</w:t>
            </w:r>
          </w:p>
        </w:tc>
      </w:tr>
      <w:tr w:rsidR="00AA4981" w14:paraId="2F3753CD" w14:textId="77777777" w:rsidTr="00461AAB">
        <w:trPr>
          <w:trHeight w:val="843"/>
        </w:trPr>
        <w:tc>
          <w:tcPr>
            <w:tcW w:w="2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B7FEF95" w14:textId="77777777" w:rsidR="00AA4981" w:rsidRDefault="00AA4981" w:rsidP="00461AAB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3C820B33" w14:textId="77777777" w:rsidR="00AA4981" w:rsidRDefault="00AA4981" w:rsidP="00461AAB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APTITUDES REQUISES</w:t>
            </w:r>
          </w:p>
          <w:p w14:paraId="35FBAB00" w14:textId="77777777" w:rsidR="00AA4981" w:rsidRDefault="00AA4981" w:rsidP="00461AAB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1CC93790" w14:textId="77777777" w:rsidR="00AA4981" w:rsidRDefault="00AA4981" w:rsidP="00461AAB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361704F1" w14:textId="0DF0FC16" w:rsidR="00AA4981" w:rsidRPr="00CF3B21" w:rsidRDefault="00AA4981" w:rsidP="00461AAB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APTITUDES REQUISES </w:t>
            </w: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 </w:t>
            </w:r>
          </w:p>
        </w:tc>
        <w:tc>
          <w:tcPr>
            <w:tcW w:w="78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193B4D8" w14:textId="77777777" w:rsidR="00AA4981" w:rsidRDefault="00AA4981" w:rsidP="00AA4981">
            <w:pPr>
              <w:pStyle w:val="Paragraphedeliste"/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 w:rsidRPr="003416A8">
              <w:rPr>
                <w:rFonts w:ascii="Calibri" w:hAnsi="Calibri" w:cs="Calibri"/>
              </w:rPr>
              <w:lastRenderedPageBreak/>
              <w:t xml:space="preserve">Capacité à travailler en équipe </w:t>
            </w:r>
          </w:p>
          <w:p w14:paraId="52E97471" w14:textId="77777777" w:rsidR="00AA4981" w:rsidRPr="003416A8" w:rsidRDefault="00AA4981" w:rsidP="00AA4981">
            <w:pPr>
              <w:pStyle w:val="Paragraphedeliste"/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 w:rsidRPr="003416A8">
              <w:rPr>
                <w:rFonts w:ascii="Calibri" w:hAnsi="Calibri" w:cs="Calibri"/>
              </w:rPr>
              <w:t xml:space="preserve">Sens de l’organisation </w:t>
            </w:r>
          </w:p>
          <w:p w14:paraId="61250504" w14:textId="77777777" w:rsidR="00AA4981" w:rsidRPr="003416A8" w:rsidRDefault="00AA4981" w:rsidP="00AA4981">
            <w:pPr>
              <w:pStyle w:val="Paragraphedeliste"/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 w:rsidRPr="003416A8">
              <w:rPr>
                <w:rFonts w:ascii="Calibri" w:hAnsi="Calibri" w:cs="Calibri"/>
              </w:rPr>
              <w:t xml:space="preserve">Autonomie et initiative </w:t>
            </w:r>
          </w:p>
          <w:p w14:paraId="643E4EDB" w14:textId="77777777" w:rsidR="00AA4981" w:rsidRPr="003416A8" w:rsidRDefault="00AA4981" w:rsidP="00AA4981">
            <w:pPr>
              <w:pStyle w:val="Paragraphedeliste"/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 w:rsidRPr="003416A8">
              <w:rPr>
                <w:rFonts w:ascii="Calibri" w:hAnsi="Calibri" w:cs="Calibri"/>
              </w:rPr>
              <w:lastRenderedPageBreak/>
              <w:t xml:space="preserve">Adaptabilité </w:t>
            </w:r>
          </w:p>
          <w:p w14:paraId="31C2187B" w14:textId="2104D3C8" w:rsidR="00AA4981" w:rsidRDefault="00AA4981" w:rsidP="00AA4981">
            <w:pPr>
              <w:pStyle w:val="Paragraphedeliste"/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 w:rsidRPr="003416A8">
              <w:rPr>
                <w:rFonts w:ascii="Calibri" w:hAnsi="Calibri" w:cs="Calibri"/>
              </w:rPr>
              <w:t xml:space="preserve">Réactivité, rigueur et méthode </w:t>
            </w:r>
          </w:p>
          <w:p w14:paraId="38DBEED3" w14:textId="25527F72" w:rsidR="00AA4981" w:rsidRPr="00AA4981" w:rsidRDefault="00AA4981" w:rsidP="00AA4981">
            <w:pPr>
              <w:pStyle w:val="Paragraphedeliste"/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Habileté gestuelle et dextérité </w:t>
            </w:r>
          </w:p>
          <w:p w14:paraId="2C2554EA" w14:textId="30704F94" w:rsidR="00AA4981" w:rsidRPr="00AA4981" w:rsidRDefault="00AA4981" w:rsidP="00AA4981">
            <w:pPr>
              <w:pStyle w:val="Paragraphedeliste"/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 w:rsidRPr="00AA4981">
              <w:rPr>
                <w:rFonts w:ascii="Calibri" w:hAnsi="Calibri" w:cs="Calibri"/>
              </w:rPr>
              <w:t>Application stricte des règles de sécurité</w:t>
            </w:r>
          </w:p>
        </w:tc>
      </w:tr>
    </w:tbl>
    <w:p w14:paraId="78969B30" w14:textId="77777777" w:rsidR="00AA4981" w:rsidRDefault="00AA4981" w:rsidP="00AA4981">
      <w:pPr>
        <w:tabs>
          <w:tab w:val="left" w:pos="7665"/>
        </w:tabs>
      </w:pPr>
    </w:p>
    <w:p w14:paraId="44CC77B9" w14:textId="77777777" w:rsidR="00AA4981" w:rsidRDefault="00AA4981" w:rsidP="00AA4981">
      <w:pPr>
        <w:tabs>
          <w:tab w:val="left" w:pos="7665"/>
        </w:tabs>
      </w:pPr>
    </w:p>
    <w:p w14:paraId="0E7A20D3" w14:textId="77777777" w:rsidR="00C015D5" w:rsidRDefault="00C015D5"/>
    <w:sectPr w:rsidR="00C015D5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6BC6F" w14:textId="77777777" w:rsidR="00AA4981" w:rsidRDefault="00AA4981" w:rsidP="00AA4981">
      <w:pPr>
        <w:spacing w:after="0" w:line="240" w:lineRule="auto"/>
      </w:pPr>
      <w:r>
        <w:separator/>
      </w:r>
    </w:p>
  </w:endnote>
  <w:endnote w:type="continuationSeparator" w:id="0">
    <w:p w14:paraId="4BFE73A1" w14:textId="77777777" w:rsidR="00AA4981" w:rsidRDefault="00AA4981" w:rsidP="00AA4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1B496" w14:textId="77777777" w:rsidR="00AA4981" w:rsidRDefault="00AA4981" w:rsidP="00AA4981">
      <w:pPr>
        <w:spacing w:after="0" w:line="240" w:lineRule="auto"/>
      </w:pPr>
      <w:r>
        <w:separator/>
      </w:r>
    </w:p>
  </w:footnote>
  <w:footnote w:type="continuationSeparator" w:id="0">
    <w:p w14:paraId="4DB72C37" w14:textId="77777777" w:rsidR="00AA4981" w:rsidRDefault="00AA4981" w:rsidP="00AA4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07656" w14:textId="77777777" w:rsidR="00AA4981" w:rsidRPr="00D83FF9" w:rsidRDefault="00AA4981" w:rsidP="00AA4981">
    <w:pPr>
      <w:pStyle w:val="En-tte"/>
      <w:jc w:val="right"/>
      <w:rPr>
        <w:rFonts w:ascii="Calibri" w:hAnsi="Calibri" w:cs="Calibri"/>
        <w:b/>
        <w:bCs/>
        <w:color w:val="0070C0"/>
        <w:sz w:val="44"/>
        <w:szCs w:val="44"/>
      </w:rPr>
    </w:pPr>
    <w:r w:rsidRPr="00221CD3">
      <w:rPr>
        <w:rFonts w:ascii="Calibri" w:hAnsi="Calibri" w:cs="Calibri"/>
        <w:b/>
        <w:bCs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24D4485F" wp14:editId="7EE9331C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2465070" cy="1343025"/>
          <wp:effectExtent l="0" t="0" r="0" b="9525"/>
          <wp:wrapNone/>
          <wp:docPr id="1389890394" name="Image 4" descr="Une image contenant Police, Graphique, logo, text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9890394" name="Image 4" descr="Une image contenant Police, Graphique, logo, texte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5070" cy="1343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 w:rsidRPr="00D83FF9">
      <w:rPr>
        <w:rFonts w:ascii="Calibri" w:hAnsi="Calibri" w:cs="Calibri"/>
        <w:b/>
        <w:bCs/>
        <w:color w:val="0070C0"/>
        <w:sz w:val="44"/>
        <w:szCs w:val="44"/>
      </w:rPr>
      <w:t xml:space="preserve">FICHE EMPLOI </w:t>
    </w:r>
  </w:p>
  <w:p w14:paraId="221899E2" w14:textId="77777777" w:rsidR="00AA4981" w:rsidRPr="00EF4452" w:rsidRDefault="00AA4981" w:rsidP="00AA4981">
    <w:pPr>
      <w:pStyle w:val="En-tte"/>
      <w:jc w:val="right"/>
      <w:rPr>
        <w:rFonts w:ascii="Calibri" w:hAnsi="Calibri" w:cs="Calibri"/>
        <w:b/>
        <w:bCs/>
        <w:color w:val="0070C0"/>
        <w:sz w:val="36"/>
        <w:szCs w:val="36"/>
      </w:rPr>
    </w:pPr>
    <w:r w:rsidRPr="00EF4452">
      <w:rPr>
        <w:rFonts w:ascii="Calibri" w:hAnsi="Calibri" w:cs="Calibri"/>
        <w:b/>
        <w:bCs/>
        <w:noProof/>
        <w:color w:val="0070C0"/>
        <w:sz w:val="36"/>
        <w:szCs w:val="36"/>
      </w:rPr>
      <mc:AlternateContent>
        <mc:Choice Requires="wps">
          <w:drawing>
            <wp:inline distT="0" distB="0" distL="0" distR="0" wp14:anchorId="535AA7C4" wp14:editId="57E2E7F0">
              <wp:extent cx="304800" cy="304800"/>
              <wp:effectExtent l="0" t="0" r="0" b="0"/>
              <wp:docPr id="1900824007" name="AutoShap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555FE7FB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 w:rsidRPr="00EF4452">
      <w:rPr>
        <w:rFonts w:ascii="Calibri" w:hAnsi="Calibri" w:cs="Calibri"/>
        <w:b/>
        <w:bCs/>
        <w:color w:val="0070C0"/>
      </w:rPr>
      <w:t>-----</w:t>
    </w:r>
  </w:p>
  <w:p w14:paraId="264317F5" w14:textId="77777777" w:rsidR="00AA4981" w:rsidRDefault="00AA498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472EB"/>
    <w:multiLevelType w:val="hybridMultilevel"/>
    <w:tmpl w:val="998E5A18"/>
    <w:lvl w:ilvl="0" w:tplc="786C44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1E7E19"/>
    <w:multiLevelType w:val="hybridMultilevel"/>
    <w:tmpl w:val="C3704CF4"/>
    <w:lvl w:ilvl="0" w:tplc="5F2216B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2D5915"/>
    <w:multiLevelType w:val="hybridMultilevel"/>
    <w:tmpl w:val="D0028526"/>
    <w:lvl w:ilvl="0" w:tplc="5F2216B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312AB"/>
    <w:multiLevelType w:val="hybridMultilevel"/>
    <w:tmpl w:val="A3265DCA"/>
    <w:lvl w:ilvl="0" w:tplc="5F2216B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1498955">
    <w:abstractNumId w:val="2"/>
  </w:num>
  <w:num w:numId="2" w16cid:durableId="2070301356">
    <w:abstractNumId w:val="3"/>
  </w:num>
  <w:num w:numId="3" w16cid:durableId="491679713">
    <w:abstractNumId w:val="1"/>
  </w:num>
  <w:num w:numId="4" w16cid:durableId="5094193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981"/>
    <w:rsid w:val="003A2459"/>
    <w:rsid w:val="00531590"/>
    <w:rsid w:val="00934A6A"/>
    <w:rsid w:val="009D6E9D"/>
    <w:rsid w:val="00AA4981"/>
    <w:rsid w:val="00C01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1564B3"/>
  <w15:chartTrackingRefBased/>
  <w15:docId w15:val="{4FFA5749-03C4-4A95-BF33-1518CCCF6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4981"/>
  </w:style>
  <w:style w:type="paragraph" w:styleId="Titre1">
    <w:name w:val="heading 1"/>
    <w:basedOn w:val="Normal"/>
    <w:next w:val="Normal"/>
    <w:link w:val="Titre1Car"/>
    <w:uiPriority w:val="9"/>
    <w:qFormat/>
    <w:rsid w:val="00AA49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A49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A49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A49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A49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A49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A49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A49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A49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A49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A49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A49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A4981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A4981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A498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A498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A498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A498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A49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A49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A49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A49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A49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A498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A4981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A4981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A49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A4981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A4981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AA49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4981"/>
  </w:style>
  <w:style w:type="paragraph" w:styleId="Pieddepage">
    <w:name w:val="footer"/>
    <w:basedOn w:val="Normal"/>
    <w:link w:val="PieddepageCar"/>
    <w:uiPriority w:val="99"/>
    <w:unhideWhenUsed/>
    <w:rsid w:val="00AA49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4981"/>
  </w:style>
  <w:style w:type="table" w:styleId="TableauGrille1Clair-Accentuation1">
    <w:name w:val="Grid Table 1 Light Accent 1"/>
    <w:basedOn w:val="TableauNormal"/>
    <w:uiPriority w:val="46"/>
    <w:rsid w:val="00AA4981"/>
    <w:pPr>
      <w:spacing w:after="0" w:line="240" w:lineRule="auto"/>
    </w:pPr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svg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C172E157DEE04C85750BC30D6CCEA2" ma:contentTypeVersion="3" ma:contentTypeDescription="Crée un document." ma:contentTypeScope="" ma:versionID="7b50ef0eba416ac82822665ef2764c6a">
  <xsd:schema xmlns:xsd="http://www.w3.org/2001/XMLSchema" xmlns:xs="http://www.w3.org/2001/XMLSchema" xmlns:p="http://schemas.microsoft.com/office/2006/metadata/properties" xmlns:ns2="a366ea58-ff0b-4d48-98d8-80593b221871" targetNamespace="http://schemas.microsoft.com/office/2006/metadata/properties" ma:root="true" ma:fieldsID="160967561b1ff803039e23946567f5bf" ns2:_="">
    <xsd:import namespace="a366ea58-ff0b-4d48-98d8-80593b2218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66ea58-ff0b-4d48-98d8-80593b2218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FF77BD-E3FD-4416-8C3C-CBEA703EE3A1}"/>
</file>

<file path=customXml/itemProps2.xml><?xml version="1.0" encoding="utf-8"?>
<ds:datastoreItem xmlns:ds="http://schemas.openxmlformats.org/officeDocument/2006/customXml" ds:itemID="{F122F65B-BAC4-4409-A452-7E68FBE1A3D1}"/>
</file>

<file path=customXml/itemProps3.xml><?xml version="1.0" encoding="utf-8"?>
<ds:datastoreItem xmlns:ds="http://schemas.openxmlformats.org/officeDocument/2006/customXml" ds:itemID="{64822A84-9507-4E1B-BAD8-23536B38C74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230</Words>
  <Characters>1269</Characters>
  <Application>Microsoft Office Word</Application>
  <DocSecurity>0</DocSecurity>
  <Lines>10</Lines>
  <Paragraphs>2</Paragraphs>
  <ScaleCrop>false</ScaleCrop>
  <Company>GPMB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Anaïs Louis</dc:creator>
  <cp:keywords/>
  <dc:description/>
  <cp:lastModifiedBy>Anaïs Louis</cp:lastModifiedBy>
  <cp:revision>1</cp:revision>
  <dcterms:created xsi:type="dcterms:W3CDTF">2025-04-11T07:23:00Z</dcterms:created>
  <dcterms:modified xsi:type="dcterms:W3CDTF">2025-04-11T07:32:00Z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0x010100C2C172E157DEE04C85750BC30D6CCEA2</vt:lpwstr>
  </property>
</Properties>
</file>